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310" w:rsidRDefault="00223310"/>
    <w:p w:rsidR="00223310" w:rsidRPr="00223310" w:rsidRDefault="00223310" w:rsidP="00223310">
      <w:pPr>
        <w:rPr>
          <w:rFonts w:ascii="David" w:hAnsi="David" w:cs="David"/>
          <w:sz w:val="32"/>
          <w:szCs w:val="32"/>
          <w:rtl/>
        </w:rPr>
      </w:pPr>
    </w:p>
    <w:p w:rsidR="00223310" w:rsidRPr="00223310" w:rsidRDefault="00223310" w:rsidP="00223310">
      <w:pPr>
        <w:rPr>
          <w:rFonts w:ascii="David" w:hAnsi="David" w:cs="David"/>
          <w:sz w:val="32"/>
          <w:szCs w:val="32"/>
          <w:rtl/>
        </w:rPr>
      </w:pPr>
      <w:r>
        <w:rPr>
          <w:rFonts w:ascii="David" w:hAnsi="David" w:cs="David"/>
          <w:sz w:val="32"/>
          <w:szCs w:val="32"/>
          <w:rtl/>
        </w:rPr>
        <w:t>•</w:t>
      </w:r>
      <w:r w:rsidRPr="00223310">
        <w:rPr>
          <w:rFonts w:ascii="David" w:hAnsi="David" w:cs="David"/>
          <w:sz w:val="32"/>
          <w:szCs w:val="32"/>
          <w:rtl/>
        </w:rPr>
        <w:t xml:space="preserve">תלמידי היקרים קראו את הטקסט החדש וכתבו את פירושי המילים במחברת שלכם . </w:t>
      </w:r>
    </w:p>
    <w:p w:rsidR="00223310" w:rsidRPr="00223310" w:rsidRDefault="00223310" w:rsidP="00223310">
      <w:pPr>
        <w:rPr>
          <w:rFonts w:ascii="David" w:hAnsi="David" w:cs="David"/>
          <w:sz w:val="32"/>
          <w:szCs w:val="32"/>
        </w:rPr>
      </w:pPr>
      <w:r w:rsidRPr="00223310">
        <w:rPr>
          <w:rFonts w:ascii="David" w:hAnsi="David" w:cs="David"/>
          <w:sz w:val="32"/>
          <w:szCs w:val="32"/>
          <w:rtl/>
        </w:rPr>
        <w:t>ואחר כך ענו על השאלות גם במחברת .</w:t>
      </w:r>
    </w:p>
    <w:p w:rsidR="00223310" w:rsidRDefault="00223310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4572000</wp:posOffset>
            </wp:positionV>
            <wp:extent cx="5829300" cy="1155065"/>
            <wp:effectExtent l="0" t="0" r="0" b="6985"/>
            <wp:wrapSquare wrapText="bothSides"/>
            <wp:docPr id="3" name="תמונה 3" descr="http://kotarimagesstg.cet.ac.il/CropDownload.ashx?gPageToken=650f8e62-6d28-4536-92e1-ebc9b1eb3960&amp;v=13&amp;nSizeStep=7&amp;nTop=966&amp;nLeft=251&amp;nWidth=767&amp;nHeight=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otarimagesstg.cet.ac.il/CropDownload.ashx?gPageToken=650f8e62-6d28-4536-92e1-ebc9b1eb3960&amp;v=13&amp;nSizeStep=7&amp;nTop=966&amp;nLeft=251&amp;nWidth=767&amp;nHeight=16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115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-923925</wp:posOffset>
            </wp:positionH>
            <wp:positionV relativeFrom="paragraph">
              <wp:posOffset>0</wp:posOffset>
            </wp:positionV>
            <wp:extent cx="7067550" cy="5088255"/>
            <wp:effectExtent l="0" t="0" r="0" b="0"/>
            <wp:wrapSquare wrapText="bothSides"/>
            <wp:docPr id="2" name="תמונה 2" descr="http://kotarimagesstg.cet.ac.il/CropDownload.ashx?gPageToken=650f8e62-6d28-4536-92e1-ebc9b1eb3960&amp;v=13&amp;nSizeStep=7&amp;nTop=125&amp;nLeft=120&amp;nWidth=936&amp;nHeight=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otarimagesstg.cet.ac.il/CropDownload.ashx?gPageToken=650f8e62-6d28-4536-92e1-ebc9b1eb3960&amp;v=13&amp;nSizeStep=7&amp;nTop=125&amp;nLeft=120&amp;nWidth=936&amp;nHeight=90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508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3310" w:rsidRPr="00223310" w:rsidRDefault="00223310" w:rsidP="00223310"/>
    <w:p w:rsidR="00223310" w:rsidRPr="00223310" w:rsidRDefault="00223310" w:rsidP="00223310"/>
    <w:p w:rsidR="00223310" w:rsidRDefault="00223310" w:rsidP="00223310">
      <w:pPr>
        <w:pStyle w:val="a7"/>
        <w:rPr>
          <w:rtl/>
        </w:rPr>
      </w:pPr>
    </w:p>
    <w:p w:rsidR="00223310" w:rsidRDefault="00223310" w:rsidP="00223310">
      <w:pPr>
        <w:pStyle w:val="a7"/>
        <w:rPr>
          <w:rtl/>
        </w:rPr>
      </w:pPr>
    </w:p>
    <w:p w:rsidR="00223310" w:rsidRDefault="00223310" w:rsidP="00223310">
      <w:pPr>
        <w:pStyle w:val="a7"/>
        <w:rPr>
          <w:rtl/>
        </w:rPr>
      </w:pPr>
    </w:p>
    <w:p w:rsidR="00223310" w:rsidRDefault="00223310" w:rsidP="00223310">
      <w:pPr>
        <w:pStyle w:val="a7"/>
        <w:rPr>
          <w:rtl/>
        </w:rPr>
      </w:pPr>
    </w:p>
    <w:tbl>
      <w:tblPr>
        <w:tblStyle w:val="a8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3782"/>
        <w:gridCol w:w="3794"/>
      </w:tblGrid>
      <w:tr w:rsidR="00223310" w:rsidTr="003A242A">
        <w:tc>
          <w:tcPr>
            <w:tcW w:w="3782" w:type="dxa"/>
          </w:tcPr>
          <w:p w:rsidR="00223310" w:rsidRPr="003A242A" w:rsidRDefault="00223310" w:rsidP="00223310">
            <w:pPr>
              <w:pStyle w:val="a7"/>
              <w:ind w:left="0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A242A"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המילה </w:t>
            </w:r>
          </w:p>
        </w:tc>
        <w:tc>
          <w:tcPr>
            <w:tcW w:w="3794" w:type="dxa"/>
          </w:tcPr>
          <w:p w:rsidR="00223310" w:rsidRPr="003A242A" w:rsidRDefault="00223310" w:rsidP="00223310">
            <w:pPr>
              <w:pStyle w:val="a7"/>
              <w:ind w:left="0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A242A">
              <w:rPr>
                <w:rFonts w:hint="cs"/>
                <w:b/>
                <w:bCs/>
                <w:sz w:val="28"/>
                <w:szCs w:val="28"/>
                <w:rtl/>
              </w:rPr>
              <w:t xml:space="preserve">הפירוש </w:t>
            </w:r>
          </w:p>
        </w:tc>
      </w:tr>
      <w:tr w:rsidR="00223310" w:rsidTr="003A242A">
        <w:tc>
          <w:tcPr>
            <w:tcW w:w="3782" w:type="dxa"/>
          </w:tcPr>
          <w:p w:rsidR="00223310" w:rsidRPr="0011557C" w:rsidRDefault="003A242A" w:rsidP="00223310">
            <w:pPr>
              <w:pStyle w:val="a7"/>
              <w:ind w:left="0"/>
              <w:rPr>
                <w:rFonts w:hint="cs"/>
                <w:sz w:val="28"/>
                <w:szCs w:val="28"/>
              </w:rPr>
            </w:pPr>
            <w:r w:rsidRPr="0011557C">
              <w:rPr>
                <w:rFonts w:hint="cs"/>
                <w:sz w:val="28"/>
                <w:szCs w:val="28"/>
                <w:rtl/>
              </w:rPr>
              <w:t xml:space="preserve">לקח </w:t>
            </w:r>
          </w:p>
        </w:tc>
        <w:tc>
          <w:tcPr>
            <w:tcW w:w="3794" w:type="dxa"/>
          </w:tcPr>
          <w:p w:rsidR="00223310" w:rsidRPr="0011557C" w:rsidRDefault="003A242A" w:rsidP="00223310">
            <w:pPr>
              <w:pStyle w:val="a7"/>
              <w:ind w:left="0"/>
              <w:rPr>
                <w:rFonts w:hint="cs"/>
                <w:sz w:val="28"/>
                <w:szCs w:val="28"/>
                <w:rtl/>
                <w:lang w:bidi="ar-SA"/>
              </w:rPr>
            </w:pPr>
            <w:r w:rsidRPr="0011557C">
              <w:rPr>
                <w:rFonts w:hint="cs"/>
                <w:sz w:val="28"/>
                <w:szCs w:val="28"/>
                <w:rtl/>
                <w:lang w:bidi="ar-SA"/>
              </w:rPr>
              <w:t xml:space="preserve">أخذ </w:t>
            </w:r>
          </w:p>
        </w:tc>
      </w:tr>
      <w:tr w:rsidR="00223310" w:rsidTr="003A242A">
        <w:tc>
          <w:tcPr>
            <w:tcW w:w="3782" w:type="dxa"/>
          </w:tcPr>
          <w:p w:rsidR="00223310" w:rsidRPr="0011557C" w:rsidRDefault="003A242A" w:rsidP="00223310">
            <w:pPr>
              <w:pStyle w:val="a7"/>
              <w:ind w:left="0"/>
              <w:rPr>
                <w:rFonts w:hint="cs"/>
                <w:sz w:val="28"/>
                <w:szCs w:val="28"/>
                <w:rtl/>
              </w:rPr>
            </w:pPr>
            <w:r w:rsidRPr="0011557C">
              <w:rPr>
                <w:rFonts w:hint="cs"/>
                <w:sz w:val="28"/>
                <w:szCs w:val="28"/>
                <w:rtl/>
              </w:rPr>
              <w:t xml:space="preserve">דליים </w:t>
            </w:r>
          </w:p>
        </w:tc>
        <w:tc>
          <w:tcPr>
            <w:tcW w:w="3794" w:type="dxa"/>
          </w:tcPr>
          <w:p w:rsidR="00223310" w:rsidRPr="0011557C" w:rsidRDefault="0011557C" w:rsidP="00223310">
            <w:pPr>
              <w:pStyle w:val="a7"/>
              <w:ind w:left="0"/>
              <w:rPr>
                <w:rFonts w:hint="cs"/>
                <w:sz w:val="28"/>
                <w:szCs w:val="28"/>
                <w:rtl/>
                <w:lang w:bidi="ar-SA"/>
              </w:rPr>
            </w:pPr>
            <w:r w:rsidRPr="0011557C">
              <w:rPr>
                <w:rFonts w:hint="cs"/>
                <w:sz w:val="28"/>
                <w:szCs w:val="28"/>
                <w:rtl/>
                <w:lang w:bidi="ar-SA"/>
              </w:rPr>
              <w:t>دلاء (</w:t>
            </w:r>
            <w:proofErr w:type="gramStart"/>
            <w:r w:rsidRPr="0011557C">
              <w:rPr>
                <w:rFonts w:hint="cs"/>
                <w:sz w:val="28"/>
                <w:szCs w:val="28"/>
                <w:rtl/>
                <w:lang w:bidi="ar-SA"/>
              </w:rPr>
              <w:t>دلو )</w:t>
            </w:r>
            <w:proofErr w:type="gramEnd"/>
            <w:r w:rsidRPr="0011557C"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</w:p>
        </w:tc>
      </w:tr>
      <w:tr w:rsidR="00223310" w:rsidTr="003A242A">
        <w:tc>
          <w:tcPr>
            <w:tcW w:w="3782" w:type="dxa"/>
          </w:tcPr>
          <w:p w:rsidR="00223310" w:rsidRPr="0011557C" w:rsidRDefault="003A242A" w:rsidP="00223310">
            <w:pPr>
              <w:pStyle w:val="a7"/>
              <w:ind w:left="0"/>
              <w:rPr>
                <w:rFonts w:hint="cs"/>
                <w:sz w:val="28"/>
                <w:szCs w:val="28"/>
                <w:rtl/>
              </w:rPr>
            </w:pPr>
            <w:r w:rsidRPr="0011557C">
              <w:rPr>
                <w:rFonts w:hint="cs"/>
                <w:sz w:val="28"/>
                <w:szCs w:val="28"/>
                <w:rtl/>
              </w:rPr>
              <w:t xml:space="preserve">הלך </w:t>
            </w:r>
          </w:p>
        </w:tc>
        <w:tc>
          <w:tcPr>
            <w:tcW w:w="3794" w:type="dxa"/>
          </w:tcPr>
          <w:p w:rsidR="00223310" w:rsidRPr="0011557C" w:rsidRDefault="003A242A" w:rsidP="00223310">
            <w:pPr>
              <w:pStyle w:val="a7"/>
              <w:ind w:left="0"/>
              <w:rPr>
                <w:rFonts w:hint="cs"/>
                <w:sz w:val="28"/>
                <w:szCs w:val="28"/>
                <w:rtl/>
                <w:lang w:bidi="ar-SA"/>
              </w:rPr>
            </w:pPr>
            <w:r w:rsidRPr="0011557C">
              <w:rPr>
                <w:rFonts w:hint="cs"/>
                <w:sz w:val="28"/>
                <w:szCs w:val="28"/>
                <w:rtl/>
                <w:lang w:bidi="ar-SA"/>
              </w:rPr>
              <w:t xml:space="preserve">ذهب </w:t>
            </w:r>
          </w:p>
        </w:tc>
      </w:tr>
      <w:tr w:rsidR="00223310" w:rsidTr="003A242A">
        <w:tc>
          <w:tcPr>
            <w:tcW w:w="3782" w:type="dxa"/>
          </w:tcPr>
          <w:p w:rsidR="00223310" w:rsidRPr="0011557C" w:rsidRDefault="003A242A" w:rsidP="00223310">
            <w:pPr>
              <w:pStyle w:val="a7"/>
              <w:ind w:left="0"/>
              <w:rPr>
                <w:rFonts w:hint="cs"/>
                <w:sz w:val="28"/>
                <w:szCs w:val="28"/>
                <w:rtl/>
              </w:rPr>
            </w:pPr>
            <w:r w:rsidRPr="0011557C">
              <w:rPr>
                <w:rFonts w:hint="cs"/>
                <w:sz w:val="28"/>
                <w:szCs w:val="28"/>
                <w:rtl/>
              </w:rPr>
              <w:t xml:space="preserve">נחל </w:t>
            </w:r>
          </w:p>
        </w:tc>
        <w:tc>
          <w:tcPr>
            <w:tcW w:w="3794" w:type="dxa"/>
          </w:tcPr>
          <w:p w:rsidR="00223310" w:rsidRPr="0011557C" w:rsidRDefault="003A242A" w:rsidP="00223310">
            <w:pPr>
              <w:pStyle w:val="a7"/>
              <w:ind w:left="0"/>
              <w:rPr>
                <w:rFonts w:hint="cs"/>
                <w:sz w:val="28"/>
                <w:szCs w:val="28"/>
                <w:rtl/>
                <w:lang w:bidi="ar-SA"/>
              </w:rPr>
            </w:pPr>
            <w:r w:rsidRPr="0011557C">
              <w:rPr>
                <w:rFonts w:hint="cs"/>
                <w:sz w:val="28"/>
                <w:szCs w:val="28"/>
                <w:rtl/>
                <w:lang w:bidi="ar-SA"/>
              </w:rPr>
              <w:t xml:space="preserve">وادي </w:t>
            </w:r>
          </w:p>
        </w:tc>
      </w:tr>
      <w:tr w:rsidR="00223310" w:rsidTr="003A242A">
        <w:tc>
          <w:tcPr>
            <w:tcW w:w="3782" w:type="dxa"/>
          </w:tcPr>
          <w:p w:rsidR="00223310" w:rsidRPr="0011557C" w:rsidRDefault="003A242A" w:rsidP="00223310">
            <w:pPr>
              <w:pStyle w:val="a7"/>
              <w:ind w:left="0"/>
              <w:rPr>
                <w:rFonts w:hint="cs"/>
                <w:sz w:val="28"/>
                <w:szCs w:val="28"/>
                <w:rtl/>
              </w:rPr>
            </w:pPr>
            <w:r w:rsidRPr="0011557C">
              <w:rPr>
                <w:rFonts w:hint="cs"/>
                <w:sz w:val="28"/>
                <w:szCs w:val="28"/>
                <w:rtl/>
              </w:rPr>
              <w:t xml:space="preserve">להביא </w:t>
            </w:r>
          </w:p>
        </w:tc>
        <w:tc>
          <w:tcPr>
            <w:tcW w:w="3794" w:type="dxa"/>
          </w:tcPr>
          <w:p w:rsidR="00223310" w:rsidRPr="0011557C" w:rsidRDefault="003A242A" w:rsidP="00223310">
            <w:pPr>
              <w:pStyle w:val="a7"/>
              <w:ind w:left="0"/>
              <w:rPr>
                <w:rFonts w:hint="cs"/>
                <w:sz w:val="28"/>
                <w:szCs w:val="28"/>
                <w:rtl/>
                <w:lang w:bidi="ar-SA"/>
              </w:rPr>
            </w:pPr>
            <w:r w:rsidRPr="0011557C">
              <w:rPr>
                <w:rFonts w:hint="cs"/>
                <w:sz w:val="28"/>
                <w:szCs w:val="28"/>
                <w:rtl/>
                <w:lang w:bidi="ar-SA"/>
              </w:rPr>
              <w:t xml:space="preserve">أن يحضر </w:t>
            </w:r>
          </w:p>
        </w:tc>
      </w:tr>
      <w:tr w:rsidR="00223310" w:rsidTr="003A242A">
        <w:tc>
          <w:tcPr>
            <w:tcW w:w="3782" w:type="dxa"/>
          </w:tcPr>
          <w:p w:rsidR="00223310" w:rsidRPr="0011557C" w:rsidRDefault="003A242A" w:rsidP="00223310">
            <w:pPr>
              <w:pStyle w:val="a7"/>
              <w:ind w:left="0"/>
              <w:rPr>
                <w:rFonts w:hint="cs"/>
                <w:sz w:val="28"/>
                <w:szCs w:val="28"/>
                <w:rtl/>
              </w:rPr>
            </w:pPr>
            <w:r w:rsidRPr="0011557C">
              <w:rPr>
                <w:rFonts w:hint="cs"/>
                <w:sz w:val="28"/>
                <w:szCs w:val="28"/>
                <w:rtl/>
              </w:rPr>
              <w:t>חזר</w:t>
            </w:r>
          </w:p>
        </w:tc>
        <w:tc>
          <w:tcPr>
            <w:tcW w:w="3794" w:type="dxa"/>
          </w:tcPr>
          <w:p w:rsidR="00223310" w:rsidRPr="0011557C" w:rsidRDefault="003A242A" w:rsidP="00223310">
            <w:pPr>
              <w:pStyle w:val="a7"/>
              <w:ind w:left="0"/>
              <w:rPr>
                <w:rFonts w:hint="cs"/>
                <w:sz w:val="28"/>
                <w:szCs w:val="28"/>
                <w:rtl/>
                <w:lang w:bidi="ar-SA"/>
              </w:rPr>
            </w:pPr>
            <w:r w:rsidRPr="0011557C">
              <w:rPr>
                <w:rFonts w:hint="cs"/>
                <w:sz w:val="28"/>
                <w:szCs w:val="28"/>
                <w:rtl/>
                <w:lang w:bidi="ar-SA"/>
              </w:rPr>
              <w:t xml:space="preserve">رجع </w:t>
            </w:r>
          </w:p>
        </w:tc>
      </w:tr>
      <w:tr w:rsidR="00223310" w:rsidTr="003A242A">
        <w:tc>
          <w:tcPr>
            <w:tcW w:w="3782" w:type="dxa"/>
          </w:tcPr>
          <w:p w:rsidR="00223310" w:rsidRPr="0011557C" w:rsidRDefault="003A242A" w:rsidP="00223310">
            <w:pPr>
              <w:pStyle w:val="a7"/>
              <w:ind w:left="0"/>
              <w:rPr>
                <w:rFonts w:hint="cs"/>
                <w:sz w:val="28"/>
                <w:szCs w:val="28"/>
                <w:rtl/>
              </w:rPr>
            </w:pPr>
            <w:r w:rsidRPr="0011557C">
              <w:rPr>
                <w:rFonts w:hint="cs"/>
                <w:sz w:val="28"/>
                <w:szCs w:val="28"/>
                <w:rtl/>
              </w:rPr>
              <w:t xml:space="preserve">עשיר </w:t>
            </w:r>
          </w:p>
        </w:tc>
        <w:tc>
          <w:tcPr>
            <w:tcW w:w="3794" w:type="dxa"/>
          </w:tcPr>
          <w:p w:rsidR="00223310" w:rsidRPr="0011557C" w:rsidRDefault="003A242A" w:rsidP="00223310">
            <w:pPr>
              <w:pStyle w:val="a7"/>
              <w:ind w:left="0"/>
              <w:rPr>
                <w:rFonts w:hint="cs"/>
                <w:sz w:val="28"/>
                <w:szCs w:val="28"/>
                <w:rtl/>
                <w:lang w:bidi="ar-SA"/>
              </w:rPr>
            </w:pPr>
            <w:r w:rsidRPr="0011557C">
              <w:rPr>
                <w:rFonts w:hint="cs"/>
                <w:sz w:val="28"/>
                <w:szCs w:val="28"/>
                <w:rtl/>
                <w:lang w:bidi="ar-SA"/>
              </w:rPr>
              <w:t xml:space="preserve">غني </w:t>
            </w:r>
          </w:p>
        </w:tc>
      </w:tr>
      <w:tr w:rsidR="00223310" w:rsidTr="003A242A">
        <w:tc>
          <w:tcPr>
            <w:tcW w:w="3782" w:type="dxa"/>
          </w:tcPr>
          <w:p w:rsidR="00223310" w:rsidRPr="0011557C" w:rsidRDefault="003A242A" w:rsidP="00223310">
            <w:pPr>
              <w:pStyle w:val="a7"/>
              <w:ind w:left="0"/>
              <w:rPr>
                <w:rFonts w:hint="cs"/>
                <w:sz w:val="28"/>
                <w:szCs w:val="28"/>
                <w:rtl/>
              </w:rPr>
            </w:pPr>
            <w:r w:rsidRPr="0011557C">
              <w:rPr>
                <w:rFonts w:hint="cs"/>
                <w:sz w:val="28"/>
                <w:szCs w:val="28"/>
                <w:rtl/>
              </w:rPr>
              <w:t xml:space="preserve">נתן </w:t>
            </w:r>
          </w:p>
        </w:tc>
        <w:tc>
          <w:tcPr>
            <w:tcW w:w="3794" w:type="dxa"/>
          </w:tcPr>
          <w:p w:rsidR="00223310" w:rsidRPr="0011557C" w:rsidRDefault="003A242A" w:rsidP="00223310">
            <w:pPr>
              <w:pStyle w:val="a7"/>
              <w:ind w:left="0"/>
              <w:rPr>
                <w:rFonts w:hint="cs"/>
                <w:sz w:val="28"/>
                <w:szCs w:val="28"/>
                <w:rtl/>
                <w:lang w:bidi="ar-SA"/>
              </w:rPr>
            </w:pPr>
            <w:r w:rsidRPr="0011557C">
              <w:rPr>
                <w:rFonts w:hint="cs"/>
                <w:sz w:val="28"/>
                <w:szCs w:val="28"/>
                <w:rtl/>
                <w:lang w:bidi="ar-SA"/>
              </w:rPr>
              <w:t xml:space="preserve">أعطى </w:t>
            </w:r>
          </w:p>
        </w:tc>
      </w:tr>
      <w:tr w:rsidR="00223310" w:rsidTr="003A242A">
        <w:tc>
          <w:tcPr>
            <w:tcW w:w="3782" w:type="dxa"/>
          </w:tcPr>
          <w:p w:rsidR="00223310" w:rsidRPr="0011557C" w:rsidRDefault="003A242A" w:rsidP="00223310">
            <w:pPr>
              <w:pStyle w:val="a7"/>
              <w:ind w:left="0"/>
              <w:rPr>
                <w:rFonts w:hint="cs"/>
                <w:sz w:val="28"/>
                <w:szCs w:val="28"/>
                <w:rtl/>
              </w:rPr>
            </w:pPr>
            <w:r w:rsidRPr="0011557C">
              <w:rPr>
                <w:rFonts w:hint="cs"/>
                <w:sz w:val="28"/>
                <w:szCs w:val="28"/>
                <w:rtl/>
              </w:rPr>
              <w:t xml:space="preserve">קצת כסף </w:t>
            </w:r>
          </w:p>
        </w:tc>
        <w:tc>
          <w:tcPr>
            <w:tcW w:w="3794" w:type="dxa"/>
          </w:tcPr>
          <w:p w:rsidR="00223310" w:rsidRPr="0011557C" w:rsidRDefault="003A242A" w:rsidP="00223310">
            <w:pPr>
              <w:pStyle w:val="a7"/>
              <w:ind w:left="0"/>
              <w:rPr>
                <w:rFonts w:hint="cs"/>
                <w:sz w:val="28"/>
                <w:szCs w:val="28"/>
                <w:rtl/>
                <w:lang w:bidi="ar-SA"/>
              </w:rPr>
            </w:pPr>
            <w:r w:rsidRPr="0011557C">
              <w:rPr>
                <w:rFonts w:hint="cs"/>
                <w:sz w:val="28"/>
                <w:szCs w:val="28"/>
                <w:rtl/>
                <w:lang w:bidi="ar-SA"/>
              </w:rPr>
              <w:t xml:space="preserve">القليل من المال </w:t>
            </w:r>
          </w:p>
        </w:tc>
      </w:tr>
      <w:tr w:rsidR="00223310" w:rsidTr="003A242A">
        <w:tc>
          <w:tcPr>
            <w:tcW w:w="3782" w:type="dxa"/>
          </w:tcPr>
          <w:p w:rsidR="00223310" w:rsidRPr="0011557C" w:rsidRDefault="003A242A" w:rsidP="00223310">
            <w:pPr>
              <w:pStyle w:val="a7"/>
              <w:ind w:left="0"/>
              <w:rPr>
                <w:rFonts w:hint="cs"/>
                <w:sz w:val="28"/>
                <w:szCs w:val="28"/>
                <w:rtl/>
              </w:rPr>
            </w:pPr>
            <w:r w:rsidRPr="0011557C">
              <w:rPr>
                <w:rFonts w:hint="cs"/>
                <w:sz w:val="28"/>
                <w:szCs w:val="28"/>
                <w:rtl/>
              </w:rPr>
              <w:t xml:space="preserve">דומים </w:t>
            </w:r>
          </w:p>
        </w:tc>
        <w:tc>
          <w:tcPr>
            <w:tcW w:w="3794" w:type="dxa"/>
          </w:tcPr>
          <w:p w:rsidR="00223310" w:rsidRPr="0011557C" w:rsidRDefault="003A242A" w:rsidP="00223310">
            <w:pPr>
              <w:pStyle w:val="a7"/>
              <w:ind w:left="0"/>
              <w:rPr>
                <w:rFonts w:hint="cs"/>
                <w:sz w:val="28"/>
                <w:szCs w:val="28"/>
                <w:rtl/>
                <w:lang w:bidi="ar-SA"/>
              </w:rPr>
            </w:pPr>
            <w:r w:rsidRPr="0011557C">
              <w:rPr>
                <w:rFonts w:hint="cs"/>
                <w:sz w:val="28"/>
                <w:szCs w:val="28"/>
                <w:rtl/>
                <w:lang w:bidi="ar-SA"/>
              </w:rPr>
              <w:t xml:space="preserve">متشابهون </w:t>
            </w:r>
          </w:p>
        </w:tc>
      </w:tr>
      <w:tr w:rsidR="00223310" w:rsidTr="003A242A">
        <w:tc>
          <w:tcPr>
            <w:tcW w:w="3782" w:type="dxa"/>
          </w:tcPr>
          <w:p w:rsidR="00223310" w:rsidRPr="0011557C" w:rsidRDefault="003A242A" w:rsidP="00223310">
            <w:pPr>
              <w:pStyle w:val="a7"/>
              <w:ind w:left="0"/>
              <w:rPr>
                <w:rFonts w:hint="cs"/>
                <w:sz w:val="28"/>
                <w:szCs w:val="28"/>
                <w:rtl/>
              </w:rPr>
            </w:pPr>
            <w:r w:rsidRPr="0011557C">
              <w:rPr>
                <w:rFonts w:hint="cs"/>
                <w:sz w:val="28"/>
                <w:szCs w:val="28"/>
                <w:rtl/>
              </w:rPr>
              <w:t xml:space="preserve">חור </w:t>
            </w:r>
          </w:p>
        </w:tc>
        <w:tc>
          <w:tcPr>
            <w:tcW w:w="3794" w:type="dxa"/>
          </w:tcPr>
          <w:p w:rsidR="00223310" w:rsidRPr="0011557C" w:rsidRDefault="003A242A" w:rsidP="00223310">
            <w:pPr>
              <w:pStyle w:val="a7"/>
              <w:ind w:left="0"/>
              <w:rPr>
                <w:rFonts w:hint="cs"/>
                <w:sz w:val="28"/>
                <w:szCs w:val="28"/>
                <w:rtl/>
                <w:lang w:bidi="ar-SA"/>
              </w:rPr>
            </w:pPr>
            <w:r w:rsidRPr="0011557C">
              <w:rPr>
                <w:rFonts w:hint="cs"/>
                <w:sz w:val="28"/>
                <w:szCs w:val="28"/>
                <w:rtl/>
                <w:lang w:bidi="ar-SA"/>
              </w:rPr>
              <w:t xml:space="preserve">ثقب </w:t>
            </w:r>
          </w:p>
        </w:tc>
      </w:tr>
      <w:tr w:rsidR="00223310" w:rsidTr="003A242A">
        <w:tc>
          <w:tcPr>
            <w:tcW w:w="3782" w:type="dxa"/>
          </w:tcPr>
          <w:p w:rsidR="00223310" w:rsidRPr="0011557C" w:rsidRDefault="003A242A" w:rsidP="00223310">
            <w:pPr>
              <w:pStyle w:val="a7"/>
              <w:ind w:left="0"/>
              <w:rPr>
                <w:rFonts w:hint="cs"/>
                <w:sz w:val="28"/>
                <w:szCs w:val="28"/>
                <w:rtl/>
              </w:rPr>
            </w:pPr>
            <w:r w:rsidRPr="0011557C">
              <w:rPr>
                <w:rFonts w:hint="cs"/>
                <w:sz w:val="28"/>
                <w:szCs w:val="28"/>
                <w:rtl/>
              </w:rPr>
              <w:t xml:space="preserve">טפטפו </w:t>
            </w:r>
          </w:p>
        </w:tc>
        <w:tc>
          <w:tcPr>
            <w:tcW w:w="3794" w:type="dxa"/>
          </w:tcPr>
          <w:p w:rsidR="00223310" w:rsidRPr="0011557C" w:rsidRDefault="003A242A" w:rsidP="00223310">
            <w:pPr>
              <w:pStyle w:val="a7"/>
              <w:ind w:left="0"/>
              <w:rPr>
                <w:rFonts w:hint="cs"/>
                <w:sz w:val="28"/>
                <w:szCs w:val="28"/>
                <w:rtl/>
                <w:lang w:bidi="ar-SA"/>
              </w:rPr>
            </w:pPr>
            <w:proofErr w:type="spellStart"/>
            <w:r w:rsidRPr="0011557C">
              <w:rPr>
                <w:rFonts w:hint="cs"/>
                <w:sz w:val="28"/>
                <w:szCs w:val="28"/>
                <w:rtl/>
                <w:lang w:bidi="ar-SA"/>
              </w:rPr>
              <w:t>ينقطو</w:t>
            </w:r>
            <w:proofErr w:type="spellEnd"/>
            <w:r w:rsidRPr="0011557C"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</w:p>
        </w:tc>
      </w:tr>
      <w:tr w:rsidR="00223310" w:rsidTr="003A242A">
        <w:tc>
          <w:tcPr>
            <w:tcW w:w="3782" w:type="dxa"/>
          </w:tcPr>
          <w:p w:rsidR="00223310" w:rsidRPr="0011557C" w:rsidRDefault="003A242A" w:rsidP="00223310">
            <w:pPr>
              <w:pStyle w:val="a7"/>
              <w:ind w:left="0"/>
              <w:rPr>
                <w:rFonts w:hint="cs"/>
                <w:sz w:val="28"/>
                <w:szCs w:val="28"/>
                <w:rtl/>
              </w:rPr>
            </w:pPr>
            <w:r w:rsidRPr="0011557C">
              <w:rPr>
                <w:rFonts w:hint="cs"/>
                <w:sz w:val="28"/>
                <w:szCs w:val="28"/>
                <w:rtl/>
              </w:rPr>
              <w:t xml:space="preserve">חייך </w:t>
            </w:r>
          </w:p>
        </w:tc>
        <w:tc>
          <w:tcPr>
            <w:tcW w:w="3794" w:type="dxa"/>
          </w:tcPr>
          <w:p w:rsidR="00223310" w:rsidRPr="0011557C" w:rsidRDefault="0011557C" w:rsidP="00223310">
            <w:pPr>
              <w:pStyle w:val="a7"/>
              <w:ind w:left="0"/>
              <w:rPr>
                <w:rFonts w:hint="cs"/>
                <w:sz w:val="28"/>
                <w:szCs w:val="28"/>
                <w:rtl/>
                <w:lang w:bidi="ar-SA"/>
              </w:rPr>
            </w:pPr>
            <w:r w:rsidRPr="0011557C">
              <w:rPr>
                <w:rFonts w:hint="cs"/>
                <w:sz w:val="28"/>
                <w:szCs w:val="28"/>
                <w:rtl/>
                <w:lang w:bidi="ar-SA"/>
              </w:rPr>
              <w:t xml:space="preserve">ابتسم </w:t>
            </w:r>
          </w:p>
        </w:tc>
      </w:tr>
      <w:tr w:rsidR="00223310" w:rsidTr="003A242A">
        <w:tc>
          <w:tcPr>
            <w:tcW w:w="3782" w:type="dxa"/>
          </w:tcPr>
          <w:p w:rsidR="00223310" w:rsidRPr="0011557C" w:rsidRDefault="003A242A" w:rsidP="00223310">
            <w:pPr>
              <w:pStyle w:val="a7"/>
              <w:ind w:left="0"/>
              <w:rPr>
                <w:rFonts w:hint="cs"/>
                <w:sz w:val="28"/>
                <w:szCs w:val="28"/>
                <w:rtl/>
              </w:rPr>
            </w:pPr>
            <w:r w:rsidRPr="0011557C">
              <w:rPr>
                <w:rFonts w:hint="cs"/>
                <w:sz w:val="28"/>
                <w:szCs w:val="28"/>
                <w:rtl/>
              </w:rPr>
              <w:t>מבזבז</w:t>
            </w:r>
          </w:p>
        </w:tc>
        <w:tc>
          <w:tcPr>
            <w:tcW w:w="3794" w:type="dxa"/>
          </w:tcPr>
          <w:p w:rsidR="00223310" w:rsidRPr="0011557C" w:rsidRDefault="0011557C" w:rsidP="00223310">
            <w:pPr>
              <w:pStyle w:val="a7"/>
              <w:ind w:left="0"/>
              <w:rPr>
                <w:rFonts w:hint="cs"/>
                <w:sz w:val="28"/>
                <w:szCs w:val="28"/>
                <w:rtl/>
                <w:lang w:bidi="ar-SA"/>
              </w:rPr>
            </w:pPr>
            <w:r w:rsidRPr="0011557C">
              <w:rPr>
                <w:rFonts w:hint="cs"/>
                <w:sz w:val="28"/>
                <w:szCs w:val="28"/>
                <w:rtl/>
                <w:lang w:bidi="ar-SA"/>
              </w:rPr>
              <w:t xml:space="preserve">يبذر </w:t>
            </w:r>
          </w:p>
        </w:tc>
      </w:tr>
      <w:tr w:rsidR="00223310" w:rsidTr="003A242A">
        <w:tc>
          <w:tcPr>
            <w:tcW w:w="3782" w:type="dxa"/>
          </w:tcPr>
          <w:p w:rsidR="00223310" w:rsidRPr="0011557C" w:rsidRDefault="003A242A" w:rsidP="00223310">
            <w:pPr>
              <w:pStyle w:val="a7"/>
              <w:ind w:left="0"/>
              <w:rPr>
                <w:rFonts w:hint="cs"/>
                <w:sz w:val="28"/>
                <w:szCs w:val="28"/>
                <w:rtl/>
              </w:rPr>
            </w:pPr>
            <w:r w:rsidRPr="0011557C">
              <w:rPr>
                <w:rFonts w:hint="cs"/>
                <w:sz w:val="28"/>
                <w:szCs w:val="28"/>
                <w:rtl/>
              </w:rPr>
              <w:t xml:space="preserve">עובד </w:t>
            </w:r>
          </w:p>
        </w:tc>
        <w:tc>
          <w:tcPr>
            <w:tcW w:w="3794" w:type="dxa"/>
          </w:tcPr>
          <w:p w:rsidR="00223310" w:rsidRPr="0011557C" w:rsidRDefault="0011557C" w:rsidP="00223310">
            <w:pPr>
              <w:pStyle w:val="a7"/>
              <w:ind w:left="0"/>
              <w:rPr>
                <w:rFonts w:hint="cs"/>
                <w:sz w:val="28"/>
                <w:szCs w:val="28"/>
                <w:rtl/>
                <w:lang w:bidi="ar-SA"/>
              </w:rPr>
            </w:pPr>
            <w:r w:rsidRPr="0011557C">
              <w:rPr>
                <w:rFonts w:hint="cs"/>
                <w:sz w:val="28"/>
                <w:szCs w:val="28"/>
                <w:rtl/>
                <w:lang w:bidi="ar-SA"/>
              </w:rPr>
              <w:t xml:space="preserve">يعمل </w:t>
            </w:r>
          </w:p>
        </w:tc>
      </w:tr>
    </w:tbl>
    <w:p w:rsidR="00223310" w:rsidRPr="00223310" w:rsidRDefault="00223310" w:rsidP="00223310">
      <w:pPr>
        <w:pStyle w:val="a7"/>
        <w:rPr>
          <w:rFonts w:hint="cs"/>
          <w:rtl/>
        </w:rPr>
      </w:pPr>
      <w:r>
        <w:rPr>
          <w:rFonts w:hint="cs"/>
          <w:rtl/>
        </w:rPr>
        <w:t xml:space="preserve"> </w:t>
      </w:r>
      <w:bookmarkStart w:id="0" w:name="_GoBack"/>
      <w:bookmarkEnd w:id="0"/>
    </w:p>
    <w:sectPr w:rsidR="00223310" w:rsidRPr="00223310" w:rsidSect="001F714F">
      <w:head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6A3E" w:rsidRDefault="00E36A3E" w:rsidP="00223310">
      <w:pPr>
        <w:spacing w:after="0" w:line="240" w:lineRule="auto"/>
      </w:pPr>
      <w:r>
        <w:separator/>
      </w:r>
    </w:p>
  </w:endnote>
  <w:endnote w:type="continuationSeparator" w:id="0">
    <w:p w:rsidR="00E36A3E" w:rsidRDefault="00E36A3E" w:rsidP="00223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6A3E" w:rsidRDefault="00E36A3E" w:rsidP="00223310">
      <w:pPr>
        <w:spacing w:after="0" w:line="240" w:lineRule="auto"/>
      </w:pPr>
      <w:r>
        <w:separator/>
      </w:r>
    </w:p>
  </w:footnote>
  <w:footnote w:type="continuationSeparator" w:id="0">
    <w:p w:rsidR="00E36A3E" w:rsidRDefault="00E36A3E" w:rsidP="00223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310" w:rsidRDefault="00223310" w:rsidP="00223310">
    <w:pPr>
      <w:pStyle w:val="a3"/>
      <w:jc w:val="center"/>
      <w:rPr>
        <w:rFonts w:hint="cs"/>
        <w:rtl/>
      </w:rPr>
    </w:pPr>
    <w:r>
      <w:rPr>
        <w:rFonts w:hint="cs"/>
        <w:rtl/>
      </w:rPr>
      <w:t xml:space="preserve">דף עבודה </w:t>
    </w:r>
  </w:p>
  <w:p w:rsidR="00223310" w:rsidRDefault="00223310" w:rsidP="00223310">
    <w:pPr>
      <w:pStyle w:val="a3"/>
      <w:jc w:val="center"/>
    </w:pPr>
    <w:r>
      <w:rPr>
        <w:rFonts w:hint="cs"/>
        <w:rtl/>
      </w:rPr>
      <w:t xml:space="preserve">כתה ה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8437DA"/>
    <w:multiLevelType w:val="hybridMultilevel"/>
    <w:tmpl w:val="2C9EFFF6"/>
    <w:lvl w:ilvl="0" w:tplc="B54C98A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310"/>
    <w:rsid w:val="0011557C"/>
    <w:rsid w:val="001F714F"/>
    <w:rsid w:val="00223310"/>
    <w:rsid w:val="003A242A"/>
    <w:rsid w:val="00A82C5D"/>
    <w:rsid w:val="00E36A3E"/>
    <w:rsid w:val="00FC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820FE7-D13D-4A4C-928C-BB2C196CE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33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223310"/>
  </w:style>
  <w:style w:type="paragraph" w:styleId="a5">
    <w:name w:val="footer"/>
    <w:basedOn w:val="a"/>
    <w:link w:val="a6"/>
    <w:uiPriority w:val="99"/>
    <w:unhideWhenUsed/>
    <w:rsid w:val="002233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223310"/>
  </w:style>
  <w:style w:type="paragraph" w:styleId="a7">
    <w:name w:val="List Paragraph"/>
    <w:basedOn w:val="a"/>
    <w:uiPriority w:val="34"/>
    <w:qFormat/>
    <w:rsid w:val="00223310"/>
    <w:pPr>
      <w:ind w:left="720"/>
      <w:contextualSpacing/>
    </w:pPr>
  </w:style>
  <w:style w:type="table" w:styleId="a8">
    <w:name w:val="Table Grid"/>
    <w:basedOn w:val="a1"/>
    <w:uiPriority w:val="39"/>
    <w:rsid w:val="00223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Yaron'S Team</Company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taha</dc:creator>
  <cp:keywords/>
  <dc:description/>
  <cp:lastModifiedBy>mohammad taha</cp:lastModifiedBy>
  <cp:revision>2</cp:revision>
  <dcterms:created xsi:type="dcterms:W3CDTF">2020-03-31T17:44:00Z</dcterms:created>
  <dcterms:modified xsi:type="dcterms:W3CDTF">2020-03-31T17:44:00Z</dcterms:modified>
</cp:coreProperties>
</file>